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780E9349" w:rsidR="00E73E3C" w:rsidRPr="009A7671" w:rsidRDefault="00670914" w:rsidP="007B36A8">
      <w:pPr>
        <w:pStyle w:val="Ohjeteksit"/>
        <w:spacing w:line="276" w:lineRule="auto"/>
        <w:rPr>
          <w:rFonts w:cs="Arial"/>
          <w:b/>
          <w:lang w:val="fi-FI"/>
        </w:rPr>
      </w:pPr>
      <w:r w:rsidRPr="00670914">
        <w:rPr>
          <w:rFonts w:cs="Arial"/>
          <w:b/>
          <w:noProof/>
          <w:color w:val="FF0000"/>
          <w:sz w:val="24"/>
          <w:szCs w:val="24"/>
          <w:lang w:val="fi-FI"/>
        </w:rPr>
        <w:drawing>
          <wp:anchor distT="0" distB="0" distL="114300" distR="114300" simplePos="0" relativeHeight="251658240" behindDoc="0" locked="0" layoutInCell="1" allowOverlap="1" wp14:anchorId="2CBDBF24" wp14:editId="7E24448C">
            <wp:simplePos x="0" y="0"/>
            <wp:positionH relativeFrom="margin">
              <wp:posOffset>3810</wp:posOffset>
            </wp:positionH>
            <wp:positionV relativeFrom="margin">
              <wp:posOffset>-7620</wp:posOffset>
            </wp:positionV>
            <wp:extent cx="1047750" cy="1048385"/>
            <wp:effectExtent l="0" t="0" r="0" b="0"/>
            <wp:wrapSquare wrapText="bothSides"/>
            <wp:docPr id="2" name="Kuva 2" descr="T:\HALLINTO- JA LUPAPALVELUT\YLEISHALLINTO\Brändi, logot, lomakkeet ym\Lopullinen, julk. 15.5.2018\Logot\OKUlogo VIRALLINEN, käytä tät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LLINTO- JA LUPAPALVELUT\YLEISHALLINTO\Brändi, logot, lomakkeet ym\Lopullinen, julk. 15.5.2018\Logot\OKUlogo VIRALLINEN, käytä tätä.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48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330" w:rsidRPr="009A7671">
        <w:rPr>
          <w:rFonts w:cs="Arial"/>
          <w:b/>
          <w:color w:val="FF0000"/>
          <w:sz w:val="24"/>
          <w:szCs w:val="24"/>
          <w:lang w:val="fi-FI"/>
        </w:rPr>
        <w:tab/>
      </w:r>
      <w:r w:rsidR="00DA1DA3">
        <w:rPr>
          <w:rFonts w:cs="Arial"/>
          <w:b/>
          <w:color w:val="FF0000"/>
          <w:sz w:val="24"/>
          <w:szCs w:val="24"/>
          <w:lang w:val="fi-FI"/>
        </w:rPr>
        <w:tab/>
      </w:r>
      <w:r w:rsidR="00E30E04">
        <w:rPr>
          <w:rFonts w:cs="Arial"/>
          <w:b/>
          <w:lang w:val="fi-FI"/>
        </w:rPr>
        <w:t>LIITE 3</w:t>
      </w:r>
      <w:r w:rsidR="001C5FA7" w:rsidRPr="009A7671">
        <w:rPr>
          <w:rFonts w:cs="Arial"/>
          <w:b/>
          <w:lang w:val="fi-FI"/>
        </w:rPr>
        <w:t>A: Jätevesien vähäisyys</w:t>
      </w:r>
    </w:p>
    <w:p w14:paraId="6C438D6E" w14:textId="71275918"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poikkeushakemukseen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7580D844" w14:textId="77777777" w:rsidR="00670914" w:rsidRDefault="00670914" w:rsidP="007B36A8">
      <w:pPr>
        <w:pStyle w:val="Otsikko3"/>
        <w:spacing w:line="276" w:lineRule="auto"/>
        <w:ind w:left="-142"/>
        <w:rPr>
          <w:sz w:val="20"/>
          <w:szCs w:val="20"/>
          <w:lang w:val="fi-FI"/>
        </w:rPr>
      </w:pPr>
    </w:p>
    <w:p w14:paraId="2127D12B" w14:textId="4FC862F7" w:rsidR="00075F67" w:rsidRPr="009A7671" w:rsidRDefault="00DA1DA3" w:rsidP="007B36A8">
      <w:pPr>
        <w:pStyle w:val="Otsikko3"/>
        <w:spacing w:line="276" w:lineRule="auto"/>
        <w:ind w:left="-142"/>
        <w:rPr>
          <w:sz w:val="20"/>
          <w:szCs w:val="20"/>
          <w:lang w:val="fi-FI"/>
        </w:rPr>
      </w:pPr>
      <w:r>
        <w:rPr>
          <w:sz w:val="20"/>
          <w:szCs w:val="20"/>
          <w:lang w:val="fi-FI"/>
        </w:rPr>
        <w:br/>
      </w:r>
      <w:r w:rsidR="00075F67"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2268"/>
        <w:gridCol w:w="2835"/>
      </w:tblGrid>
      <w:tr w:rsidR="00D94419" w:rsidRPr="009A7671" w14:paraId="40279EE8" w14:textId="77777777" w:rsidTr="001C5FA7">
        <w:trPr>
          <w:cantSplit/>
        </w:trPr>
        <w:tc>
          <w:tcPr>
            <w:tcW w:w="10065" w:type="dxa"/>
            <w:gridSpan w:val="3"/>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4870CDEB" w14:textId="77777777" w:rsidR="001D2F6D" w:rsidRPr="001D2F6D" w:rsidRDefault="00D94419" w:rsidP="00670914">
            <w:pPr>
              <w:pStyle w:val="Ohjetekstipieni"/>
              <w:spacing w:line="276" w:lineRule="auto"/>
              <w:rPr>
                <w:rFonts w:cs="Arial"/>
                <w:b/>
                <w:sz w:val="20"/>
              </w:rPr>
            </w:pPr>
            <w:r w:rsidRPr="001D2F6D">
              <w:rPr>
                <w:rFonts w:cs="Arial"/>
                <w:b/>
                <w:sz w:val="20"/>
              </w:rPr>
              <w:t xml:space="preserve">Palautusosoite: </w:t>
            </w:r>
            <w:r w:rsidR="00670914" w:rsidRPr="001D2F6D">
              <w:rPr>
                <w:rFonts w:cs="Arial"/>
                <w:b/>
                <w:sz w:val="20"/>
              </w:rPr>
              <w:t>Outokummun kaupunki, Ympäristönsuojeluviranomainen, PL 47, 83501 Outokumpu</w:t>
            </w:r>
            <w:r w:rsidR="001D2F6D" w:rsidRPr="001D2F6D">
              <w:rPr>
                <w:rFonts w:cs="Arial"/>
                <w:b/>
                <w:sz w:val="20"/>
              </w:rPr>
              <w:t xml:space="preserve"> tai</w:t>
            </w:r>
          </w:p>
          <w:p w14:paraId="167FCEA7" w14:textId="1A88D371" w:rsidR="00D94419" w:rsidRPr="009A7671" w:rsidRDefault="001D2F6D" w:rsidP="00670914">
            <w:pPr>
              <w:pStyle w:val="Ohjetekstipieni"/>
              <w:spacing w:line="276" w:lineRule="auto"/>
              <w:rPr>
                <w:rFonts w:cs="Arial"/>
                <w:sz w:val="18"/>
              </w:rPr>
            </w:pPr>
            <w:r w:rsidRPr="001D2F6D">
              <w:rPr>
                <w:rFonts w:cs="Arial"/>
                <w:b/>
                <w:sz w:val="20"/>
              </w:rPr>
              <w:t>kirjaamo@outokummunkaupunki.fi</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A7B7D47" w14:textId="77777777" w:rsidR="00075F67" w:rsidRDefault="00075F67" w:rsidP="007B36A8">
            <w:pPr>
              <w:pStyle w:val="Tyttteksti2"/>
              <w:spacing w:line="276" w:lineRule="auto"/>
              <w:rPr>
                <w:rFonts w:ascii="Arial" w:hAnsi="Arial" w:cs="Arial"/>
                <w:sz w:val="18"/>
              </w:rPr>
            </w:pPr>
          </w:p>
          <w:p w14:paraId="034E512C" w14:textId="7CF552EE" w:rsidR="001D2F6D" w:rsidRPr="009A7671" w:rsidRDefault="001D2F6D" w:rsidP="007B36A8">
            <w:pPr>
              <w:pStyle w:val="Tyttteksti2"/>
              <w:spacing w:line="276" w:lineRule="auto"/>
              <w:rPr>
                <w:rFonts w:ascii="Arial" w:hAnsi="Arial" w:cs="Arial"/>
                <w:sz w:val="18"/>
              </w:rPr>
            </w:pPr>
            <w:bookmarkStart w:id="0" w:name="_GoBack"/>
            <w:bookmarkEnd w:id="0"/>
          </w:p>
        </w:tc>
        <w:tc>
          <w:tcPr>
            <w:tcW w:w="5103" w:type="dxa"/>
            <w:gridSpan w:val="2"/>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1D2F6D">
        <w:trPr>
          <w:cantSplit/>
          <w:trHeight w:val="469"/>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gridSpan w:val="2"/>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r w:rsidR="004247BF" w:rsidRPr="009A7671" w14:paraId="5572B23E" w14:textId="77777777" w:rsidTr="00663DA6">
        <w:tblPrEx>
          <w:tblCellMar>
            <w:left w:w="57" w:type="dxa"/>
            <w:right w:w="57" w:type="dxa"/>
          </w:tblCellMar>
        </w:tblPrEx>
        <w:trPr>
          <w:trHeight w:val="567"/>
        </w:trPr>
        <w:tc>
          <w:tcPr>
            <w:tcW w:w="7230" w:type="dxa"/>
            <w:gridSpan w:val="2"/>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blPrEx>
          <w:tblCellMar>
            <w:left w:w="57" w:type="dxa"/>
            <w:right w:w="57" w:type="dxa"/>
          </w:tblCellMar>
        </w:tblPrEx>
        <w:trPr>
          <w:trHeight w:val="567"/>
        </w:trPr>
        <w:tc>
          <w:tcPr>
            <w:tcW w:w="10065" w:type="dxa"/>
            <w:gridSpan w:val="3"/>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blPrEx>
          <w:tblCellMar>
            <w:left w:w="57" w:type="dxa"/>
            <w:right w:w="57" w:type="dxa"/>
          </w:tblCellMar>
        </w:tblPrEx>
        <w:trPr>
          <w:trHeight w:val="567"/>
        </w:trPr>
        <w:tc>
          <w:tcPr>
            <w:tcW w:w="10065" w:type="dxa"/>
            <w:gridSpan w:val="3"/>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blPrEx>
          <w:tblCellMar>
            <w:left w:w="57" w:type="dxa"/>
            <w:right w:w="57" w:type="dxa"/>
          </w:tblCellMar>
        </w:tblPrEx>
        <w:trPr>
          <w:trHeight w:val="567"/>
        </w:trPr>
        <w:tc>
          <w:tcPr>
            <w:tcW w:w="7230" w:type="dxa"/>
            <w:gridSpan w:val="2"/>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 xml:space="preserve">Hakijan </w:t>
            </w:r>
            <w:proofErr w:type="spellStart"/>
            <w:r w:rsidRPr="009A7671">
              <w:rPr>
                <w:rFonts w:cs="Arial"/>
                <w:sz w:val="20"/>
                <w:szCs w:val="16"/>
              </w:rPr>
              <w:t>puh.nro</w:t>
            </w:r>
            <w:proofErr w:type="spellEnd"/>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r w:rsidR="00003565" w:rsidRPr="009A7671" w14:paraId="428601CB" w14:textId="77777777" w:rsidTr="00877AEF">
        <w:tblPrEx>
          <w:tblCellMar>
            <w:left w:w="57" w:type="dxa"/>
            <w:right w:w="57" w:type="dxa"/>
          </w:tblCellMar>
        </w:tblPrEx>
        <w:trPr>
          <w:trHeight w:val="567"/>
        </w:trPr>
        <w:tc>
          <w:tcPr>
            <w:tcW w:w="7230" w:type="dxa"/>
            <w:gridSpan w:val="2"/>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blPrEx>
          <w:tblCellMar>
            <w:left w:w="57" w:type="dxa"/>
            <w:right w:w="57" w:type="dxa"/>
          </w:tblCellMar>
        </w:tblPrEx>
        <w:trPr>
          <w:trHeight w:val="567"/>
        </w:trPr>
        <w:tc>
          <w:tcPr>
            <w:tcW w:w="10065" w:type="dxa"/>
            <w:gridSpan w:val="3"/>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4F1011" w:rsidRPr="009A7671" w14:paraId="67D7066B" w14:textId="77777777" w:rsidTr="00BC3923">
        <w:tblPrEx>
          <w:tblCellMar>
            <w:left w:w="57" w:type="dxa"/>
            <w:right w:w="57" w:type="dxa"/>
          </w:tblCellMar>
        </w:tblPrEx>
        <w:trPr>
          <w:trHeight w:val="567"/>
        </w:trPr>
        <w:tc>
          <w:tcPr>
            <w:tcW w:w="7230" w:type="dxa"/>
            <w:gridSpan w:val="2"/>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blPrEx>
          <w:tblCellMar>
            <w:left w:w="57" w:type="dxa"/>
            <w:right w:w="57" w:type="dxa"/>
          </w:tblCellMar>
        </w:tblPrEx>
        <w:trPr>
          <w:trHeight w:val="4011"/>
        </w:trPr>
        <w:tc>
          <w:tcPr>
            <w:tcW w:w="10065" w:type="dxa"/>
            <w:gridSpan w:val="3"/>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r w:rsidR="008572E8" w:rsidRPr="009A7671" w14:paraId="1798EF84"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Ex>
        <w:trPr>
          <w:trHeight w:val="567"/>
        </w:trPr>
        <w:tc>
          <w:tcPr>
            <w:tcW w:w="10065" w:type="dxa"/>
            <w:gridSpan w:val="3"/>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Ex>
        <w:tc>
          <w:tcPr>
            <w:tcW w:w="10065" w:type="dxa"/>
            <w:gridSpan w:val="3"/>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2CA29699" w:rsidR="002C7AFE" w:rsidRDefault="002C7AFE" w:rsidP="007B36A8">
            <w:pPr>
              <w:pStyle w:val="Tyttteksti2"/>
              <w:spacing w:line="276" w:lineRule="auto"/>
              <w:rPr>
                <w:rFonts w:ascii="Arial" w:hAnsi="Arial" w:cs="Arial"/>
                <w:sz w:val="16"/>
                <w:szCs w:val="16"/>
              </w:rPr>
            </w:pPr>
          </w:p>
          <w:p w14:paraId="747846C4" w14:textId="77777777" w:rsidR="001D2F6D" w:rsidRPr="009A7671" w:rsidRDefault="001D2F6D"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lastRenderedPageBreak/>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77777777" w:rsidR="00114DA4" w:rsidRDefault="009A7671" w:rsidP="009A7671">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FA356A8" w14:textId="77777777" w:rsidR="009A7671" w:rsidRPr="009A7671" w:rsidRDefault="009A7671" w:rsidP="009A7671">
      <w:pPr>
        <w:spacing w:line="276" w:lineRule="auto"/>
        <w:rPr>
          <w:rFonts w:cs="Arial"/>
          <w:sz w:val="20"/>
        </w:rPr>
      </w:pPr>
      <w:r w:rsidRPr="009A7671">
        <w:rPr>
          <w:rFonts w:cs="Arial"/>
          <w:sz w:val="20"/>
        </w:rPr>
        <w:t>ASUKKAIDEN MÄÄRÄ KÄYTTÖTAPA JÄTEVESIJÄRJESTELMÄ KUORMITUS YMPÄRISTÖÖN</w:t>
      </w: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 xml:space="preserve">vähäisempi kuormitus. (Lähde: Ympäristövaliokunnan mietintö </w:t>
      </w:r>
      <w:proofErr w:type="spellStart"/>
      <w:r w:rsidRPr="009A7671">
        <w:rPr>
          <w:rFonts w:cs="Arial"/>
          <w:sz w:val="20"/>
        </w:rPr>
        <w:t>YmVM</w:t>
      </w:r>
      <w:proofErr w:type="spellEnd"/>
      <w:r w:rsidRPr="009A7671">
        <w:rPr>
          <w:rFonts w:cs="Arial"/>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w:t>
      </w:r>
      <w:proofErr w:type="gramStart"/>
      <w:r w:rsidRPr="009A7671">
        <w:rPr>
          <w:rFonts w:cs="Arial"/>
          <w:sz w:val="20"/>
        </w:rPr>
        <w:t>muutama</w:t>
      </w:r>
      <w:proofErr w:type="gramEnd"/>
      <w:r w:rsidRPr="009A7671">
        <w:rPr>
          <w:rFonts w:cs="Arial"/>
          <w:sz w:val="20"/>
        </w:rPr>
        <w:t xml:space="preserve"> vaikka asunnossa on vesikäymälä. Käyttöpäivien määrää tarkasteltaessa kiinnitetään huomiota sekä yhtenäisten käyttöjaksojen </w:t>
      </w:r>
      <w:proofErr w:type="gramStart"/>
      <w:r w:rsidRPr="009A7671">
        <w:rPr>
          <w:rFonts w:cs="Arial"/>
          <w:sz w:val="20"/>
        </w:rPr>
        <w:t>pituuteen</w:t>
      </w:r>
      <w:proofErr w:type="gramEnd"/>
      <w:r w:rsidRPr="009A7671">
        <w:rPr>
          <w:rFonts w:cs="Arial"/>
          <w:sz w:val="20"/>
        </w:rPr>
        <w:t xml:space="preserve">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6D688FA3" w14:textId="2ECC64C6" w:rsidR="009A7671" w:rsidRPr="009A7671" w:rsidRDefault="009A7671" w:rsidP="007B36A8">
      <w:pPr>
        <w:spacing w:line="276" w:lineRule="auto"/>
        <w:rPr>
          <w:rFonts w:cs="Arial"/>
          <w:b/>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BD18" w14:textId="77777777" w:rsidR="001C5FA7" w:rsidRDefault="001C5FA7" w:rsidP="003B30F3">
      <w:r>
        <w:separator/>
      </w:r>
    </w:p>
  </w:endnote>
  <w:endnote w:type="continuationSeparator" w:id="0">
    <w:p w14:paraId="75CBD59A" w14:textId="77777777" w:rsidR="001C5FA7" w:rsidRDefault="001C5FA7"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0BABCACE"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1D2F6D">
          <w:rPr>
            <w:noProof/>
            <w:sz w:val="16"/>
            <w:szCs w:val="16"/>
          </w:rPr>
          <w:t>2</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E225" w14:textId="77777777" w:rsidR="001C5FA7" w:rsidRDefault="001C5FA7" w:rsidP="003B30F3">
      <w:r>
        <w:separator/>
      </w:r>
    </w:p>
  </w:footnote>
  <w:footnote w:type="continuationSeparator" w:id="0">
    <w:p w14:paraId="4CEF3A1E" w14:textId="77777777" w:rsidR="001C5FA7" w:rsidRDefault="001C5FA7"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2F6D"/>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0914"/>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7F5D"/>
    <w:rsid w:val="00D906C4"/>
    <w:rsid w:val="00D94419"/>
    <w:rsid w:val="00DA1DA3"/>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BB2D627"/>
  <w15:docId w15:val="{6F58319B-235B-499A-9548-781E77DC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62B8-4AB0-41F9-9D17-DCF20A4B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3823</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Hakkarainen Tarja</cp:lastModifiedBy>
  <cp:revision>4</cp:revision>
  <cp:lastPrinted>2018-11-02T08:43:00Z</cp:lastPrinted>
  <dcterms:created xsi:type="dcterms:W3CDTF">2019-04-18T08:26:00Z</dcterms:created>
  <dcterms:modified xsi:type="dcterms:W3CDTF">2019-04-24T09:29:00Z</dcterms:modified>
</cp:coreProperties>
</file>